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6FAD8C0E" w:rsidR="00F9790D" w:rsidRDefault="0032013A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3ADFF150" w14:textId="77777777" w:rsidR="00606BD2" w:rsidRPr="009C6890" w:rsidRDefault="00606BD2" w:rsidP="00606BD2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3C396507" w14:textId="77777777" w:rsidR="00606BD2" w:rsidRDefault="00606BD2" w:rsidP="00606BD2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>(5.0 credits),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488A480B" w14:textId="6BC8C9E7" w:rsidR="006B5D25" w:rsidRPr="002A55DB" w:rsidRDefault="0035557B" w:rsidP="006B5D25">
            <w:pPr>
              <w:spacing w:before="140"/>
              <w:ind w:right="74"/>
              <w:rPr>
                <w:bCs/>
                <w:szCs w:val="2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11332081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2A55DB">
              <w:rPr>
                <w:b/>
                <w:bCs/>
                <w:szCs w:val="20"/>
                <w:lang w:eastAsia="en-AU"/>
              </w:rPr>
              <w:t xml:space="preserve"> </w:t>
            </w:r>
            <w:r w:rsidR="006B5D25" w:rsidRPr="002A55DB">
              <w:rPr>
                <w:b/>
                <w:bCs/>
                <w:szCs w:val="20"/>
                <w:lang w:eastAsia="en-AU"/>
              </w:rPr>
              <w:t xml:space="preserve">  1.0 courses from: </w:t>
            </w:r>
            <w:r w:rsidR="006B5D25" w:rsidRPr="002A55DB">
              <w:rPr>
                <w:szCs w:val="20"/>
                <w:lang w:eastAsia="en-AU"/>
              </w:rPr>
              <w:t>former</w:t>
            </w:r>
            <w:r w:rsidR="006B5D25" w:rsidRPr="002A55DB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6B5D25" w:rsidRPr="002A55DB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6B5D25" w:rsidRPr="002A55DB">
              <w:rPr>
                <w:szCs w:val="20"/>
                <w:lang w:eastAsia="en-AU"/>
              </w:rPr>
              <w:t xml:space="preserve">, former </w:t>
            </w:r>
            <w:hyperlink r:id="rId17" w:history="1">
              <w:r w:rsidR="006B5D25" w:rsidRPr="002A55DB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6B5D25" w:rsidRPr="002A55DB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6B5D25" w:rsidRPr="002A55DB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6B5D25" w:rsidRPr="002A55DB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6B5D25" w:rsidRPr="002A55DB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6B5D25" w:rsidRPr="002A55DB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6B5D25" w:rsidRPr="002A55DB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6B5D25" w:rsidRPr="002A55DB">
              <w:rPr>
                <w:bCs/>
                <w:szCs w:val="20"/>
                <w:lang w:eastAsia="en-AU"/>
              </w:rPr>
              <w:t>:</w:t>
            </w:r>
          </w:p>
          <w:p w14:paraId="05491C5E" w14:textId="77777777" w:rsidR="00934768" w:rsidRDefault="00644008" w:rsidP="00934768">
            <w:r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34768" w14:paraId="530601AC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1F83F" w14:textId="77777777" w:rsidR="00934768" w:rsidRDefault="003F14EE" w:rsidP="0035557B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E9DB2375AC8E46FA83442034213C3E72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D6845" w14:textId="77777777" w:rsidR="00934768" w:rsidRDefault="003F14EE" w:rsidP="0035557B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50DDF6340FFE4619BCC8C0554AC64B3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068CF426" w:rsidR="00606BD2" w:rsidRPr="00F1350E" w:rsidRDefault="00606BD2" w:rsidP="00606BD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5F753EF9" w14:textId="5A7F6E20" w:rsidR="00606BD2" w:rsidRDefault="00606BD2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DB3304">
        <w:trPr>
          <w:trHeight w:val="3189"/>
        </w:trPr>
        <w:tc>
          <w:tcPr>
            <w:tcW w:w="11052" w:type="dxa"/>
          </w:tcPr>
          <w:p w14:paraId="1810BE00" w14:textId="50772CBB" w:rsidR="006D252B" w:rsidRPr="00385223" w:rsidRDefault="006D252B" w:rsidP="006D252B">
            <w:pPr>
              <w:pStyle w:val="Heading1"/>
              <w:tabs>
                <w:tab w:val="right" w:pos="7995"/>
              </w:tabs>
            </w:pPr>
            <w:r>
              <w:t xml:space="preserve">Sociology Major Module Requirements </w:t>
            </w:r>
            <w:r w:rsidR="003A5248">
              <w:t xml:space="preserve">(6.0 </w:t>
            </w:r>
            <w:proofErr w:type="gramStart"/>
            <w:r w:rsidR="003A5248">
              <w:t>Credits)</w:t>
            </w:r>
            <w:r w:rsidR="00934768">
              <w:t xml:space="preserve">   </w:t>
            </w:r>
            <w:proofErr w:type="gramEnd"/>
            <w:r w:rsidR="00934768">
              <w:t xml:space="preserve">                                                                                             </w:t>
            </w:r>
            <w:sdt>
              <w:sdtPr>
                <w:id w:val="951516378"/>
                <w:placeholder>
                  <w:docPart w:val="AE4518CED0C64D44A5F98F7DF4FF95A9"/>
                </w:placeholder>
                <w:showingPlcHdr/>
                <w:text/>
              </w:sdtPr>
              <w:sdtEndPr/>
              <w:sdtContent>
                <w:r w:rsidR="00934768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>
              <w:br/>
            </w:r>
            <w:r>
              <w:tab/>
              <w:t xml:space="preserve">       </w:t>
            </w:r>
          </w:p>
          <w:p w14:paraId="5555C0EE" w14:textId="77777777" w:rsidR="006D252B" w:rsidRPr="00385223" w:rsidRDefault="006D252B" w:rsidP="006D252B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55D75220" w14:textId="51B390A7" w:rsidR="006D252B" w:rsidRDefault="003F14EE" w:rsidP="006D252B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289896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5557B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D252B">
              <w:rPr>
                <w:rFonts w:cs="Arial"/>
                <w:color w:val="000000"/>
                <w:sz w:val="22"/>
                <w:szCs w:val="22"/>
              </w:rPr>
              <w:tab/>
            </w:r>
            <w:r w:rsidR="006D252B">
              <w:t xml:space="preserve"> </w:t>
            </w:r>
            <w:hyperlink r:id="rId21" w:history="1">
              <w:r w:rsidR="006D252B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6D252B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-1459091675"/>
                <w:placeholder>
                  <w:docPart w:val="30DC6E43902143D4BE5364EB35408ADE"/>
                </w:placeholder>
                <w:showingPlcHdr/>
                <w15:color w:val="000000"/>
                <w:text/>
              </w:sdtPr>
              <w:sdtEndPr/>
              <w:sdtContent>
                <w:r w:rsidR="006D252B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6D252B" w:rsidRPr="00AB47B8">
              <w:rPr>
                <w:szCs w:val="20"/>
              </w:rPr>
              <w:t xml:space="preserve"> </w:t>
            </w:r>
            <w:r w:rsidR="006D252B" w:rsidRPr="2E9579E3">
              <w:t>PLUS</w:t>
            </w:r>
            <w:r w:rsidR="006D252B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521511604"/>
                <w:placeholder>
                  <w:docPart w:val="A4FE26A2318D4F428BFCB45CB6333121"/>
                </w:placeholder>
                <w:showingPlcHdr/>
                <w15:color w:val="000000"/>
                <w:text/>
              </w:sdtPr>
              <w:sdtEndPr/>
              <w:sdtContent>
                <w:r w:rsidR="006D252B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6D252B">
              <w:rPr>
                <w:szCs w:val="20"/>
              </w:rPr>
              <w:t xml:space="preserve"> </w:t>
            </w:r>
          </w:p>
          <w:p w14:paraId="407667BF" w14:textId="77777777" w:rsidR="006D252B" w:rsidRPr="00515CF4" w:rsidRDefault="003F14EE" w:rsidP="006D252B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2333955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6D252B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D252B">
              <w:rPr>
                <w:rFonts w:cs="Arial"/>
                <w:color w:val="000000"/>
                <w:sz w:val="22"/>
                <w:szCs w:val="22"/>
              </w:rPr>
              <w:tab/>
            </w:r>
            <w:r w:rsidR="006D252B">
              <w:t xml:space="preserve"> </w:t>
            </w:r>
            <w:hyperlink r:id="rId22" w:history="1">
              <w:r w:rsidR="006D252B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6D252B" w:rsidRPr="2E9579E3">
              <w:rPr>
                <w:lang w:eastAsia="en-AU"/>
              </w:rPr>
              <w:t xml:space="preserve">,  </w:t>
            </w:r>
            <w:r w:rsidR="006D252B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74313561"/>
                <w:placeholder>
                  <w:docPart w:val="3B2A2E08D9184BEC85E800BDCB8D87AA"/>
                </w:placeholder>
                <w:showingPlcHdr/>
                <w15:color w:val="000000"/>
                <w:text/>
              </w:sdtPr>
              <w:sdtEndPr/>
              <w:sdtContent>
                <w:r w:rsidR="006D252B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6D252B" w:rsidRPr="00AB47B8">
              <w:rPr>
                <w:szCs w:val="20"/>
              </w:rPr>
              <w:t xml:space="preserve"> </w:t>
            </w:r>
            <w:r w:rsidR="006D252B" w:rsidRPr="2E9579E3">
              <w:rPr>
                <w:color w:val="000000"/>
                <w:lang w:eastAsia="en-AU"/>
              </w:rPr>
              <w:t>PLUS</w:t>
            </w:r>
            <w:r w:rsidR="006D252B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407027869"/>
                <w:placeholder>
                  <w:docPart w:val="65053F3BAC0B47C9BEEBB674E11FB08D"/>
                </w:placeholder>
                <w:showingPlcHdr/>
                <w15:color w:val="000000"/>
                <w:text/>
              </w:sdtPr>
              <w:sdtEndPr/>
              <w:sdtContent>
                <w:r w:rsidR="006D252B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1976E73A" w14:textId="30A58E01" w:rsidR="006D252B" w:rsidRPr="00D9660B" w:rsidRDefault="003F14EE" w:rsidP="006D252B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83894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>
              <w:rPr>
                <w:b/>
                <w:szCs w:val="20"/>
                <w:lang w:eastAsia="en-AU"/>
              </w:rPr>
              <w:t xml:space="preserve"> </w:t>
            </w:r>
            <w:r w:rsidR="006B5D25">
              <w:rPr>
                <w:b/>
                <w:bCs/>
                <w:szCs w:val="20"/>
                <w:lang w:eastAsia="en-AU"/>
              </w:rPr>
              <w:t xml:space="preserve">0.5 </w:t>
            </w:r>
            <w:r w:rsidR="006B5D25" w:rsidRPr="00993757">
              <w:rPr>
                <w:b/>
                <w:bCs/>
                <w:szCs w:val="20"/>
                <w:lang w:val="en-US" w:eastAsia="en-AU"/>
              </w:rPr>
              <w:t>Course</w:t>
            </w:r>
            <w:r w:rsidR="006B5D25" w:rsidRPr="00446A05">
              <w:rPr>
                <w:b/>
                <w:bCs/>
                <w:szCs w:val="20"/>
                <w:lang w:eastAsia="en-AU"/>
              </w:rPr>
              <w:t xml:space="preserve"> </w:t>
            </w:r>
            <w:r w:rsidR="006B5D25" w:rsidRPr="00F96BBB">
              <w:rPr>
                <w:bCs/>
                <w:szCs w:val="20"/>
                <w:lang w:eastAsia="en-AU"/>
              </w:rPr>
              <w:t>from</w:t>
            </w:r>
            <w:r w:rsidR="006B5D25" w:rsidRPr="00446A05">
              <w:rPr>
                <w:b/>
                <w:bCs/>
                <w:szCs w:val="20"/>
                <w:lang w:eastAsia="en-AU"/>
              </w:rPr>
              <w:t>:</w:t>
            </w:r>
            <w:r w:rsidR="006B5D25" w:rsidRPr="00446A05">
              <w:rPr>
                <w:szCs w:val="20"/>
                <w:lang w:eastAsia="en-AU"/>
              </w:rPr>
              <w:t xml:space="preserve"> </w:t>
            </w:r>
            <w:hyperlink r:id="rId23" w:history="1">
              <w:r w:rsidR="006B5D25" w:rsidRPr="005B374D">
                <w:rPr>
                  <w:rStyle w:val="Hyperlink"/>
                  <w:lang w:eastAsia="en-AU"/>
                </w:rPr>
                <w:t>Sociology 2263A/B</w:t>
              </w:r>
            </w:hyperlink>
            <w:r w:rsidR="006B5D25">
              <w:rPr>
                <w:b/>
                <w:lang w:eastAsia="en-AU"/>
              </w:rPr>
              <w:t xml:space="preserve">, </w:t>
            </w:r>
            <w:r w:rsidR="006B5D25" w:rsidRPr="005B374D">
              <w:rPr>
                <w:bCs/>
                <w:lang w:eastAsia="en-AU"/>
              </w:rPr>
              <w:t>former</w:t>
            </w:r>
            <w:r w:rsidR="006B5D25">
              <w:rPr>
                <w:b/>
                <w:lang w:eastAsia="en-AU"/>
              </w:rPr>
              <w:t xml:space="preserve"> </w:t>
            </w:r>
            <w:hyperlink r:id="rId24" w:history="1">
              <w:r w:rsidR="006B5D25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6B5D25" w:rsidRPr="2E9579E3">
              <w:rPr>
                <w:lang w:eastAsia="en-AU"/>
              </w:rPr>
              <w:t xml:space="preserve"> </w:t>
            </w:r>
            <w:r w:rsidR="006B5D25">
              <w:rPr>
                <w:lang w:eastAsia="en-AU"/>
              </w:rPr>
              <w:t>,</w:t>
            </w:r>
            <w:r w:rsidR="006B5D25">
              <w:rPr>
                <w:rFonts w:cs="Arial"/>
                <w:color w:val="000000"/>
                <w:sz w:val="22"/>
                <w:szCs w:val="22"/>
              </w:rPr>
              <w:t> </w:t>
            </w:r>
            <w:r w:rsidR="006B5D25" w:rsidRPr="005B374D">
              <w:rPr>
                <w:rFonts w:cs="Arial"/>
                <w:color w:val="000000"/>
                <w:szCs w:val="20"/>
              </w:rPr>
              <w:t>former</w:t>
            </w:r>
            <w:r w:rsidR="006B5D25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hyperlink r:id="rId25" w:history="1">
              <w:r w:rsidR="006B5D25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6B5D25" w:rsidRPr="2E9579E3">
              <w:rPr>
                <w:lang w:eastAsia="en-AU"/>
              </w:rPr>
              <w:t xml:space="preserve"> </w:t>
            </w:r>
            <w:r w:rsidR="006B5D25">
              <w:rPr>
                <w:lang w:eastAsia="en-AU"/>
              </w:rPr>
              <w:t>or</w:t>
            </w:r>
            <w:r w:rsidR="006B5D25" w:rsidRPr="2E9579E3">
              <w:rPr>
                <w:lang w:eastAsia="en-AU"/>
              </w:rPr>
              <w:t> </w:t>
            </w:r>
            <w:r w:rsidR="006B5D25">
              <w:rPr>
                <w:lang w:eastAsia="en-AU"/>
              </w:rPr>
              <w:t xml:space="preserve">former </w:t>
            </w:r>
            <w:hyperlink r:id="rId26" w:history="1">
              <w:r w:rsidR="006B5D25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p w14:paraId="6686F356" w14:textId="77777777" w:rsidR="00934768" w:rsidRPr="000E6E08" w:rsidRDefault="006D252B" w:rsidP="00934768">
            <w:pPr>
              <w:tabs>
                <w:tab w:val="left" w:pos="2354"/>
              </w:tabs>
              <w:spacing w:after="80" w:line="160" w:lineRule="exact"/>
              <w:ind w:left="402" w:hanging="289"/>
              <w:rPr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934768" w14:paraId="389ED41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22413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90523269"/>
                      <w:placeholder>
                        <w:docPart w:val="FFBC8AE53E47468AB0189D1197D30A5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EF31C0A" w14:textId="54F235CC" w:rsidR="006D252B" w:rsidRDefault="003F14EE" w:rsidP="006D252B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6066982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FC140A">
              <w:rPr>
                <w:b/>
                <w:bCs/>
              </w:rPr>
              <w:t xml:space="preserve"> </w:t>
            </w:r>
            <w:r w:rsidR="006D252B" w:rsidRPr="00FC140A">
              <w:rPr>
                <w:b/>
                <w:bCs/>
              </w:rPr>
              <w:t>2.</w:t>
            </w:r>
            <w:r w:rsidR="006D252B">
              <w:rPr>
                <w:b/>
                <w:bCs/>
              </w:rPr>
              <w:t>5</w:t>
            </w:r>
            <w:r w:rsidR="006D252B" w:rsidRPr="00FC140A">
              <w:rPr>
                <w:b/>
                <w:bCs/>
              </w:rPr>
              <w:t xml:space="preserve"> </w:t>
            </w:r>
            <w:r w:rsidR="006D252B" w:rsidRPr="00F9790D">
              <w:rPr>
                <w:b/>
                <w:szCs w:val="20"/>
                <w:lang w:eastAsia="en-AU"/>
              </w:rPr>
              <w:t>courses</w:t>
            </w:r>
            <w:r w:rsidR="006D252B" w:rsidRPr="00FC140A">
              <w:t xml:space="preserve"> in Sociology numbered </w:t>
            </w:r>
            <w:r w:rsidR="006D252B" w:rsidRPr="002D44EA">
              <w:rPr>
                <w:b/>
              </w:rPr>
              <w:t>2</w:t>
            </w:r>
            <w:r w:rsidR="00E35BE4">
              <w:rPr>
                <w:b/>
              </w:rPr>
              <w:t>0</w:t>
            </w:r>
            <w:r w:rsidR="006D252B" w:rsidRPr="002D44EA">
              <w:rPr>
                <w:b/>
              </w:rPr>
              <w:t>00</w:t>
            </w:r>
            <w:r w:rsidR="006D252B">
              <w:rPr>
                <w:b/>
              </w:rPr>
              <w:t>-3999</w:t>
            </w:r>
            <w:r w:rsidR="006D252B" w:rsidRPr="00FC140A">
              <w:t>.</w:t>
            </w:r>
          </w:p>
          <w:p w14:paraId="4B0AC938" w14:textId="77777777" w:rsidR="00934768" w:rsidRPr="00A307A5" w:rsidRDefault="006D252B" w:rsidP="00934768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934768" w14:paraId="2455D3C7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63D56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D50B9CE81C864E52BA97FF7713AD053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BFDD5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B979D0A8EF244B92A5E78983A0A046E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5BC4F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23CEB24619874F2EBAABA62169BD716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934768" w14:paraId="54BA8BFD" w14:textId="77777777" w:rsidTr="00F54DB8">
              <w:trPr>
                <w:gridAfter w:val="1"/>
                <w:wAfter w:w="2698" w:type="dxa"/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A5229" w14:textId="77777777" w:rsidR="00934768" w:rsidRDefault="003F14EE" w:rsidP="00934768">
                  <w:pPr>
                    <w:jc w:val="center"/>
                  </w:pPr>
                  <w:sdt>
                    <w:sdtPr>
                      <w:id w:val="-2116123840"/>
                      <w:placeholder>
                        <w:docPart w:val="59724349EC744E4D9066B2DCE4BA1B7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EB2B5" w14:textId="77777777" w:rsidR="00934768" w:rsidRDefault="003F14EE" w:rsidP="00934768">
                  <w:pPr>
                    <w:jc w:val="center"/>
                  </w:pPr>
                  <w:sdt>
                    <w:sdtPr>
                      <w:id w:val="-2023536987"/>
                      <w:placeholder>
                        <w:docPart w:val="0C4A70A2200747938E8F6CE7732CEA2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0F8788D9" w14:textId="3F0201C5" w:rsidR="006D252B" w:rsidRPr="00A307A5" w:rsidRDefault="006D252B" w:rsidP="00934768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 w:rsidRPr="00A307A5">
              <w:t xml:space="preserve"> </w:t>
            </w:r>
          </w:p>
          <w:p w14:paraId="5D99AA46" w14:textId="25492A14" w:rsidR="006D252B" w:rsidRDefault="003F14EE" w:rsidP="006D252B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68827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FC140A">
              <w:rPr>
                <w:b/>
                <w:bCs/>
              </w:rPr>
              <w:t xml:space="preserve"> </w:t>
            </w:r>
            <w:r w:rsidR="006D252B" w:rsidRPr="00FC140A">
              <w:rPr>
                <w:b/>
                <w:bCs/>
              </w:rPr>
              <w:t>2.0 courses</w:t>
            </w:r>
            <w:r w:rsidR="006D252B" w:rsidRPr="00FC140A">
              <w:t xml:space="preserve"> </w:t>
            </w:r>
            <w:r w:rsidR="006D252B" w:rsidRPr="00F9790D">
              <w:rPr>
                <w:bCs/>
              </w:rPr>
              <w:t>in</w:t>
            </w:r>
            <w:r w:rsidR="006D252B" w:rsidRPr="00FC140A">
              <w:t xml:space="preserve"> Sociology numbered </w:t>
            </w:r>
            <w:r w:rsidR="006D252B">
              <w:rPr>
                <w:b/>
              </w:rPr>
              <w:t>30</w:t>
            </w:r>
            <w:r w:rsidR="006D252B" w:rsidRPr="002D44EA">
              <w:rPr>
                <w:b/>
              </w:rPr>
              <w:t>00-</w:t>
            </w:r>
            <w:r w:rsidR="006D252B">
              <w:rPr>
                <w:b/>
              </w:rPr>
              <w:t>4</w:t>
            </w:r>
            <w:r w:rsidR="006D252B" w:rsidRPr="002D44EA">
              <w:rPr>
                <w:b/>
              </w:rPr>
              <w:t>999</w:t>
            </w:r>
            <w:r w:rsidR="006D252B" w:rsidRPr="00FC140A">
              <w:t>.</w:t>
            </w:r>
          </w:p>
          <w:p w14:paraId="6F702ADF" w14:textId="77777777" w:rsidR="00934768" w:rsidRDefault="006D252B" w:rsidP="00934768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34768" w14:paraId="5BE9B01E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99E28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90962C9515C140AAB00899C1B85CDC1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52E31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BC753E9E37E74823980DF311614FCA04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934768" w14:paraId="70B687C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5015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792007528"/>
                      <w:placeholder>
                        <w:docPart w:val="483A0810DBAB4FC085C3DA67EF3F192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B0B20" w14:textId="77777777" w:rsidR="00934768" w:rsidRDefault="003F14EE" w:rsidP="00934768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86900781"/>
                      <w:placeholder>
                        <w:docPart w:val="EEB043270A7A44269C5A3795CB2B3584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34768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34768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415B111" w14:textId="4CA45306" w:rsidR="00606BD2" w:rsidRPr="00934768" w:rsidRDefault="00556700" w:rsidP="00934768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>
              <w:t xml:space="preserve"> </w:t>
            </w:r>
          </w:p>
        </w:tc>
      </w:tr>
    </w:tbl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4369B8A" w14:textId="681DC40C" w:rsidR="00A15FF2" w:rsidRPr="006F3A44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  <w:r w:rsidR="006F3A44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30F67D81" w14:textId="745775D9" w:rsidR="00A15FF2" w:rsidRPr="00644008" w:rsidRDefault="00A15FF2" w:rsidP="004F1B53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44008">
              <w:rPr>
                <w:rFonts w:cs="Arial"/>
                <w:szCs w:val="20"/>
              </w:rPr>
              <w:t>Module courses must be completed on main campus. Sociology courses taken at an affiliate campus will count as electives only.</w:t>
            </w:r>
          </w:p>
          <w:p w14:paraId="00DC1AC6" w14:textId="2FD84A89" w:rsidR="00A15FF2" w:rsidRDefault="003F14EE" w:rsidP="004F1B53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hyperlink r:id="rId27" w:anchor="Page_130" w:history="1">
              <w:r w:rsidR="00A15FF2" w:rsidRPr="00644008">
                <w:rPr>
                  <w:rStyle w:val="Hyperlink"/>
                  <w:rFonts w:cs="Arial"/>
                  <w:szCs w:val="20"/>
                </w:rPr>
                <w:t>Course substitution:</w:t>
              </w:r>
            </w:hyperlink>
            <w:r w:rsidR="00A15FF2" w:rsidRPr="00644008">
              <w:rPr>
                <w:rFonts w:cs="Arial"/>
                <w:szCs w:val="20"/>
              </w:rPr>
              <w:t xml:space="preserve"> Students who complet</w:t>
            </w:r>
            <w:r w:rsidR="005162DF" w:rsidRPr="00644008">
              <w:rPr>
                <w:rFonts w:cs="Arial"/>
                <w:szCs w:val="20"/>
              </w:rPr>
              <w:t>e</w:t>
            </w:r>
            <w:r w:rsidR="00A15FF2" w:rsidRPr="00644008">
              <w:rPr>
                <w:rFonts w:cs="Arial"/>
                <w:szCs w:val="20"/>
              </w:rPr>
              <w:t xml:space="preserve"> an anti</w:t>
            </w:r>
            <w:r w:rsidR="009A1CFB" w:rsidRPr="00644008">
              <w:rPr>
                <w:rFonts w:cs="Arial"/>
                <w:szCs w:val="20"/>
              </w:rPr>
              <w:t>-</w:t>
            </w:r>
            <w:r w:rsidR="00A15FF2" w:rsidRPr="00644008">
              <w:rPr>
                <w:rFonts w:cs="Arial"/>
                <w:szCs w:val="20"/>
              </w:rPr>
              <w:t xml:space="preserve">requisite </w:t>
            </w:r>
            <w:r w:rsidR="005162DF" w:rsidRPr="00644008">
              <w:rPr>
                <w:rFonts w:cs="Arial"/>
                <w:szCs w:val="20"/>
              </w:rPr>
              <w:t xml:space="preserve">course </w:t>
            </w:r>
            <w:r w:rsidR="00A15FF2" w:rsidRPr="00644008">
              <w:rPr>
                <w:rFonts w:cs="Arial"/>
                <w:szCs w:val="20"/>
              </w:rPr>
              <w:t xml:space="preserve">to </w:t>
            </w:r>
            <w:hyperlink r:id="rId28" w:history="1">
              <w:r w:rsidR="00A15FF2" w:rsidRPr="00644008">
                <w:rPr>
                  <w:rStyle w:val="Hyperlink"/>
                  <w:rFonts w:cs="Arial"/>
                  <w:szCs w:val="20"/>
                </w:rPr>
                <w:t>Sociology 2205A/B</w:t>
              </w:r>
            </w:hyperlink>
            <w:r w:rsidR="00A15FF2" w:rsidRPr="00644008">
              <w:rPr>
                <w:rFonts w:cs="Arial"/>
                <w:szCs w:val="20"/>
              </w:rPr>
              <w:t xml:space="preserve"> must substitute the module requirement with a 0.5 credit Sociology course at the 2</w:t>
            </w:r>
            <w:r w:rsidR="006C7178">
              <w:rPr>
                <w:rFonts w:cs="Arial"/>
                <w:szCs w:val="20"/>
              </w:rPr>
              <w:t>0</w:t>
            </w:r>
            <w:r w:rsidR="00A15FF2" w:rsidRPr="00644008">
              <w:rPr>
                <w:rFonts w:cs="Arial"/>
                <w:szCs w:val="20"/>
              </w:rPr>
              <w:t xml:space="preserve">00-4999 level. </w:t>
            </w:r>
            <w:r w:rsidR="00905E22" w:rsidRPr="00644008">
              <w:rPr>
                <w:rFonts w:cs="Arial"/>
                <w:szCs w:val="20"/>
              </w:rPr>
              <w:t>The same rule applies to anti-requisite</w:t>
            </w:r>
            <w:r w:rsidR="005162DF" w:rsidRPr="00644008">
              <w:rPr>
                <w:rFonts w:cs="Arial"/>
                <w:szCs w:val="20"/>
              </w:rPr>
              <w:t xml:space="preserve"> courses</w:t>
            </w:r>
            <w:r w:rsidR="00905E22" w:rsidRPr="00644008">
              <w:rPr>
                <w:rFonts w:cs="Arial"/>
                <w:szCs w:val="20"/>
              </w:rPr>
              <w:t xml:space="preserve"> to </w:t>
            </w:r>
            <w:hyperlink r:id="rId29" w:history="1">
              <w:r w:rsidR="00905E22" w:rsidRPr="00644008">
                <w:rPr>
                  <w:rStyle w:val="Hyperlink"/>
                  <w:rFonts w:cs="Arial"/>
                  <w:szCs w:val="20"/>
                </w:rPr>
                <w:t>Sociology 2206A/B</w:t>
              </w:r>
            </w:hyperlink>
            <w:r w:rsidR="00905E22" w:rsidRPr="00644008">
              <w:rPr>
                <w:rStyle w:val="Hyperlink"/>
                <w:rFonts w:cs="Arial"/>
                <w:szCs w:val="20"/>
              </w:rPr>
              <w:t>.</w:t>
            </w:r>
            <w:r w:rsidR="00905E22" w:rsidRPr="00644008">
              <w:rPr>
                <w:rStyle w:val="Hyperlink"/>
              </w:rPr>
              <w:t xml:space="preserve"> </w:t>
            </w:r>
            <w:r w:rsidR="00A15FF2" w:rsidRPr="00644008">
              <w:rPr>
                <w:rFonts w:cs="Arial"/>
                <w:szCs w:val="20"/>
              </w:rPr>
              <w:t>Th</w:t>
            </w:r>
            <w:r w:rsidR="00C04E4A" w:rsidRPr="00644008">
              <w:rPr>
                <w:rFonts w:cs="Arial"/>
                <w:szCs w:val="20"/>
              </w:rPr>
              <w:t>e substitution</w:t>
            </w:r>
            <w:r w:rsidR="00A15FF2" w:rsidRPr="00644008">
              <w:rPr>
                <w:rFonts w:cs="Arial"/>
                <w:szCs w:val="20"/>
              </w:rPr>
              <w:t xml:space="preserve"> ensures students complete 6.0 Sociology credits</w:t>
            </w:r>
            <w:r w:rsidR="00C04E4A" w:rsidRPr="00644008">
              <w:rPr>
                <w:rFonts w:cs="Arial"/>
                <w:szCs w:val="20"/>
              </w:rPr>
              <w:t xml:space="preserve"> for the Major</w:t>
            </w:r>
            <w:r w:rsidR="00A15FF2" w:rsidRPr="00644008">
              <w:rPr>
                <w:rFonts w:cs="Arial"/>
                <w:szCs w:val="20"/>
              </w:rPr>
              <w:t>.</w:t>
            </w:r>
            <w:r w:rsidR="00A15FF2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3BEB6BB" w14:textId="20A7C640" w:rsidR="004F1B53" w:rsidRPr="00C4777C" w:rsidRDefault="004F1B53" w:rsidP="004F1B53">
            <w:pPr>
              <w:pStyle w:val="ListParagraph"/>
              <w:numPr>
                <w:ilvl w:val="0"/>
                <w:numId w:val="2"/>
              </w:numPr>
              <w:spacing w:line="254" w:lineRule="auto"/>
              <w:rPr>
                <w:rStyle w:val="Hyperlink"/>
                <w:rFonts w:cs="Arial"/>
                <w:color w:val="auto"/>
                <w:u w:val="none"/>
              </w:rPr>
            </w:pPr>
            <w:r w:rsidRPr="006F3A44">
              <w:rPr>
                <w:rFonts w:cstheme="minorHAnsi"/>
              </w:rPr>
              <w:t>For students interested in applying for a Master's degree, it is strongly recommended to take either </w:t>
            </w:r>
            <w:hyperlink r:id="rId30" w:history="1">
              <w:r>
                <w:rPr>
                  <w:rStyle w:val="Hyperlink"/>
                  <w:rFonts w:cstheme="minorHAnsi"/>
                  <w:color w:val="337AB7"/>
                </w:rPr>
                <w:t>Sociology 3306A/B</w:t>
              </w:r>
            </w:hyperlink>
            <w:r>
              <w:rPr>
                <w:rFonts w:cstheme="minorHAnsi"/>
                <w:color w:val="333333"/>
              </w:rPr>
              <w:t> or </w:t>
            </w:r>
            <w:hyperlink r:id="rId31" w:history="1">
              <w:r>
                <w:rPr>
                  <w:rStyle w:val="Hyperlink"/>
                  <w:rFonts w:cstheme="minorHAnsi"/>
                  <w:color w:val="337AB7"/>
                </w:rPr>
                <w:t>Sociology 3307F/G</w:t>
              </w:r>
            </w:hyperlink>
            <w:r>
              <w:rPr>
                <w:rStyle w:val="Hyperlink"/>
                <w:rFonts w:cstheme="minorHAnsi"/>
                <w:color w:val="337AB7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as part of your module.</w:t>
            </w:r>
          </w:p>
          <w:p w14:paraId="7BF24B91" w14:textId="77777777" w:rsidR="00C4777C" w:rsidRPr="006F3A44" w:rsidRDefault="00C4777C" w:rsidP="00C4777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cs="Arial"/>
                <w:szCs w:val="20"/>
              </w:rPr>
            </w:pPr>
            <w:r w:rsidRPr="006F3A44">
              <w:rPr>
                <w:rFonts w:cstheme="minorHAnsi"/>
                <w:szCs w:val="20"/>
              </w:rPr>
              <w:t xml:space="preserve">The Major can be complete as a </w:t>
            </w:r>
            <w:proofErr w:type="gramStart"/>
            <w:r w:rsidRPr="006F3A44">
              <w:rPr>
                <w:rFonts w:cstheme="minorHAnsi"/>
                <w:szCs w:val="20"/>
              </w:rPr>
              <w:t>3 year</w:t>
            </w:r>
            <w:proofErr w:type="gramEnd"/>
            <w:r w:rsidRPr="006F3A44">
              <w:rPr>
                <w:rFonts w:cstheme="minorHAnsi"/>
                <w:szCs w:val="20"/>
              </w:rPr>
              <w:t xml:space="preserve"> degree or 4 year degree. </w:t>
            </w:r>
          </w:p>
          <w:p w14:paraId="7E483464" w14:textId="77777777" w:rsidR="001B623F" w:rsidRPr="006F3A44" w:rsidRDefault="00C4777C" w:rsidP="00C4777C">
            <w:pPr>
              <w:pStyle w:val="ListParagraph"/>
              <w:numPr>
                <w:ilvl w:val="0"/>
                <w:numId w:val="2"/>
              </w:numPr>
              <w:spacing w:line="254" w:lineRule="auto"/>
              <w:rPr>
                <w:rFonts w:cs="Arial"/>
              </w:rPr>
            </w:pPr>
            <w:r w:rsidRPr="006F3A44">
              <w:rPr>
                <w:rFonts w:cstheme="minorHAnsi"/>
                <w:szCs w:val="20"/>
              </w:rPr>
              <w:t xml:space="preserve">Students may combine two majors in any subject for a </w:t>
            </w:r>
            <w:proofErr w:type="gramStart"/>
            <w:r w:rsidRPr="006F3A44">
              <w:rPr>
                <w:rFonts w:cstheme="minorHAnsi"/>
                <w:szCs w:val="20"/>
              </w:rPr>
              <w:t>4 year</w:t>
            </w:r>
            <w:proofErr w:type="gramEnd"/>
            <w:r w:rsidRPr="006F3A44">
              <w:rPr>
                <w:rFonts w:cstheme="minorHAnsi"/>
                <w:szCs w:val="20"/>
              </w:rPr>
              <w:t xml:space="preserve"> Double Major or Honours Double Major. Honours modules require additional grade averages outlined below.</w:t>
            </w:r>
          </w:p>
          <w:p w14:paraId="660F4E33" w14:textId="730D4F84" w:rsidR="006B5D25" w:rsidRPr="006F3A44" w:rsidRDefault="001856E5" w:rsidP="006F3A44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</w:rPr>
              <w:t>Course overlap or double counting is not permitted within the module</w:t>
            </w:r>
            <w:r w:rsidR="006F3A44">
              <w:rPr>
                <w:rFonts w:cs="Arial"/>
              </w:rPr>
              <w:t xml:space="preserve"> or between two Social Science modules</w:t>
            </w:r>
            <w:r>
              <w:rPr>
                <w:rFonts w:cs="Arial"/>
              </w:rPr>
              <w:t xml:space="preserve">. 6.0 credits of </w:t>
            </w:r>
            <w:r w:rsidRPr="005B374D">
              <w:rPr>
                <w:rFonts w:cs="Arial"/>
                <w:i/>
                <w:iCs/>
              </w:rPr>
              <w:t>different</w:t>
            </w:r>
            <w:r>
              <w:rPr>
                <w:rFonts w:cs="Arial"/>
              </w:rPr>
              <w:t xml:space="preserve"> courses must be completed. A 1.0 credit overlap is permitted only when combining a (Honours) Specialization + Major or (Honours) Double Major within the Sociology Department (Sociology + Criminology). </w:t>
            </w:r>
            <w:r w:rsidRPr="00D24589">
              <w:rPr>
                <w:rStyle w:val="Hyperlink"/>
                <w:b/>
                <w:bCs/>
                <w:color w:val="auto"/>
                <w:u w:val="none"/>
              </w:rPr>
              <w:t xml:space="preserve">This is the only </w:t>
            </w:r>
            <w:hyperlink r:id="rId32" w:anchor="Page_130" w:history="1">
              <w:r w:rsidRPr="00DF5E66">
                <w:rPr>
                  <w:rStyle w:val="Hyperlink"/>
                  <w:b/>
                  <w:bCs/>
                </w:rPr>
                <w:t>course overlap permitted</w:t>
              </w:r>
            </w:hyperlink>
            <w:r w:rsidRPr="00D24589">
              <w:rPr>
                <w:rStyle w:val="Hyperlink"/>
                <w:b/>
                <w:bCs/>
                <w:color w:val="auto"/>
                <w:u w:val="none"/>
              </w:rPr>
              <w:t>.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E33B86">
              <w:rPr>
                <w:rStyle w:val="Hyperlink"/>
                <w:color w:val="auto"/>
                <w:u w:val="none"/>
              </w:rPr>
              <w:t xml:space="preserve">All other module requirements must be fulfilled by different courses. </w:t>
            </w:r>
          </w:p>
        </w:tc>
      </w:tr>
    </w:tbl>
    <w:p w14:paraId="7A0A5F73" w14:textId="77777777" w:rsidR="006D252B" w:rsidRDefault="006D252B" w:rsidP="0094660C">
      <w:pPr>
        <w:rPr>
          <w:rFonts w:cs="Arial"/>
          <w:b/>
          <w:bCs/>
          <w:szCs w:val="20"/>
        </w:rPr>
      </w:pPr>
    </w:p>
    <w:p w14:paraId="2DC57E5D" w14:textId="7F0049CA" w:rsidR="009A36F1" w:rsidRPr="00C04E4A" w:rsidRDefault="00606BD2" w:rsidP="0094660C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48BC60F8" w14:textId="1C975B87" w:rsidR="009A36F1" w:rsidRDefault="009A36F1" w:rsidP="0094660C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1623BE" w:rsidRPr="001623BE" w14:paraId="529114E0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B05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ECB" w14:textId="4C4D56B1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71A87EAC" w14:textId="77777777" w:rsidTr="001623BE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BB21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E17" w14:textId="4E039B5E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7A1D29" w:rsidRPr="001623BE" w14:paraId="23AE6CA8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EE0" w14:textId="77777777" w:rsidR="007A1D29" w:rsidRPr="001623BE" w:rsidRDefault="007A1D29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0136" w14:textId="0D716D9B" w:rsidR="007A1D29" w:rsidRPr="001623BE" w:rsidRDefault="007A1D29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in principal courses (1000 level Sociology) for admission into the Major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4064FCEB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FE9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F58" w14:textId="4F991DE2" w:rsidR="001623BE" w:rsidRPr="001623BE" w:rsidRDefault="008E0F2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(Honours) 7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3.0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including </w:t>
            </w:r>
            <w:r w:rsidR="00257BC4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1.0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1000 level 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No principal course less than 60%.</w:t>
            </w:r>
          </w:p>
        </w:tc>
      </w:tr>
      <w:tr w:rsidR="001623BE" w:rsidRPr="001623BE" w14:paraId="18DBEF3E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710" w14:textId="0A8D6703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Major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E5" w14:textId="031AFD30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6.0 courses specified by the Department of Sociology (listed above)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FA724A" w:rsidRPr="001623BE" w14:paraId="0FFA1504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79E1" w14:textId="77777777" w:rsidR="00FA724A" w:rsidRPr="001623BE" w:rsidRDefault="00FA724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6FA7" w14:textId="6C204A9C" w:rsidR="00FA724A" w:rsidRPr="001623BE" w:rsidRDefault="00FA724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Major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500EB9AB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D07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586" w14:textId="1225E34F" w:rsidR="001623BE" w:rsidRPr="001623BE" w:rsidRDefault="00FA724A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(Honours) 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0% cumulative average in the Major module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08BE97F8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5B5DA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23" w14:textId="47898A2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</w:t>
            </w:r>
            <w:r w:rsidR="00D9435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or breadth requirements.</w:t>
            </w:r>
          </w:p>
        </w:tc>
      </w:tr>
      <w:tr w:rsidR="001623BE" w:rsidRPr="001623BE" w14:paraId="6B586E07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8A923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5B" w14:textId="39BB548D" w:rsidR="001623BE" w:rsidRPr="001623BE" w:rsidRDefault="003F14E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428345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07" w14:textId="080CB126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274789340"/>
                <w:placeholder>
                  <w:docPart w:val="29B84F0B2C204C4FAC8371088FEAF1D5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CAE" w14:textId="63DD623C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392126269"/>
                <w:placeholder>
                  <w:docPart w:val="E6E8FFEDDD8B49049C8271898EC08706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29D3C040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1F52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29E" w14:textId="43346308" w:rsidR="001623BE" w:rsidRPr="001623BE" w:rsidRDefault="003F14E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92152570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C4777C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960" w14:textId="047CCA59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1CF57F2255DC458882D6680053566507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069" w14:textId="2AAEFEBE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D49DDF91298C4B3A89965DB8F814DFAD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5DF786FC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32480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C1" w14:textId="0DAB5F0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C4777C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54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1623BE" w:rsidRPr="001623BE" w14:paraId="468FF18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24D7B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303" w14:textId="003D7917" w:rsidR="001623BE" w:rsidRPr="001623BE" w:rsidRDefault="003F14E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344865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9B2" w14:textId="7856C264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BD3699738144832B9D93AE1BDFFDB68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207" w14:textId="20D1D067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FC3EAF5C98C743F2BF1A8370AA45D51F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67BF6353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0CF56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82E" w14:textId="51FF95CE" w:rsidR="001623BE" w:rsidRPr="001623BE" w:rsidRDefault="003F14E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7511904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8F" w14:textId="4F81F41B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BA52B6E9A9584757A28A05315D80A52B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B3D" w14:textId="76EBA342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C19870E480A94AD4874CFE89A6047B4E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9ACF77F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2643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529" w14:textId="59788C9B" w:rsidR="001623BE" w:rsidRPr="001623BE" w:rsidRDefault="003F14E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783401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D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D25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2EB" w14:textId="290E8B91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C4F78C209503461DBB1D2FB89ACFF6E9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FDD" w14:textId="0C3C23D8" w:rsidR="001623BE" w:rsidRPr="00556700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700CCEA9E8F1484290CFA01D424DDEA1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2855E1B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E2E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9A5" w14:textId="13347E36" w:rsidR="001623BE" w:rsidRPr="001623BE" w:rsidRDefault="00C4777C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one subject (3 year) or 14.0 (4 year).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43056737"/>
                <w:placeholder>
                  <w:docPart w:val="31A6FFC7D24841B19E933C465FD1AB13"/>
                </w:placeholder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07268CE9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D92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24" w14:textId="1BE571D9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2662ADC21AE84583B5D5C7644C07D663"/>
                </w:placeholder>
                <w15:color w:val="808080"/>
                <w:text/>
              </w:sdtPr>
              <w:sdtEndPr/>
              <w:sdtContent>
                <w:r w:rsidR="00556700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556700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556700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1623BE" w:rsidRPr="001623BE" w14:paraId="36B580ED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59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0B2" w14:textId="47BAB5E1" w:rsidR="001623BE" w:rsidRPr="001623BE" w:rsidRDefault="00C4777C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8.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 2000+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Senior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level courses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3 year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or 13.0 (4 year).</w:t>
            </w:r>
          </w:p>
        </w:tc>
      </w:tr>
      <w:tr w:rsidR="001623BE" w:rsidRPr="001623BE" w14:paraId="27C6B9CD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9C7" w14:textId="77777777" w:rsidR="001623BE" w:rsidRPr="001623BE" w:rsidRDefault="001623BE" w:rsidP="008E0F2A">
            <w:pPr>
              <w:spacing w:before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A7" w14:textId="193640A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cumulative average in the Major module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16D0AE9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2AA9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2B44" w14:textId="342E149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 w:rsidR="00556700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1623BE" w:rsidRPr="001623BE" w14:paraId="6B3F20E6" w14:textId="77777777" w:rsidTr="007A1D29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5A280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0AF" w14:textId="1C915634" w:rsidR="001623BE" w:rsidRPr="001623BE" w:rsidRDefault="00C4777C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15.0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courses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(3 year) or 20.0 (4 year)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successfully completed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7A1D29" w:rsidRPr="001623BE" w14:paraId="05FC4C70" w14:textId="77777777" w:rsidTr="007A1D2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0515B" w14:textId="77777777" w:rsidR="007A1D29" w:rsidRPr="001623BE" w:rsidRDefault="007A1D29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C5DB" w14:textId="7723BF39" w:rsidR="007A1D29" w:rsidRPr="001623BE" w:rsidRDefault="00D349D3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(Honours) 70% cumulative average in each Major Module. At least 60% in each module course.</w:t>
            </w:r>
          </w:p>
        </w:tc>
      </w:tr>
      <w:tr w:rsidR="007A1D29" w:rsidRPr="001623BE" w14:paraId="72380E08" w14:textId="77777777" w:rsidTr="001623BE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F600" w14:textId="77777777" w:rsidR="007A1D29" w:rsidRPr="001623BE" w:rsidRDefault="007A1D29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1FEF" w14:textId="1F919AB5" w:rsidR="007A1D29" w:rsidRPr="001623BE" w:rsidRDefault="00E817C5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(Honours) 65% cumulative 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average 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</w:tbl>
    <w:p w14:paraId="759F0828" w14:textId="77777777" w:rsidR="001623BE" w:rsidRDefault="001623BE" w:rsidP="0094660C"/>
    <w:sectPr w:rsidR="001623BE" w:rsidSect="00F9790D">
      <w:headerReference w:type="default" r:id="rId33"/>
      <w:footerReference w:type="default" r:id="rId34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964B0" w14:textId="77777777" w:rsidR="00940423" w:rsidRDefault="00940423">
      <w:r>
        <w:separator/>
      </w:r>
    </w:p>
  </w:endnote>
  <w:endnote w:type="continuationSeparator" w:id="0">
    <w:p w14:paraId="1B2B2CCD" w14:textId="77777777" w:rsidR="00940423" w:rsidRDefault="0094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094DCA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62B7" w14:textId="77777777" w:rsidR="00940423" w:rsidRDefault="00940423">
      <w:r>
        <w:separator/>
      </w:r>
    </w:p>
  </w:footnote>
  <w:footnote w:type="continuationSeparator" w:id="0">
    <w:p w14:paraId="3FA07AA2" w14:textId="77777777" w:rsidR="00940423" w:rsidRDefault="0094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3B67452A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79CE522A" w:rsidR="00BB01AC" w:rsidRPr="007B0348" w:rsidRDefault="1F4B2485" w:rsidP="0032013A">
    <w:pPr>
      <w:tabs>
        <w:tab w:val="left" w:pos="8430"/>
      </w:tabs>
      <w:ind w:right="-520"/>
      <w:rPr>
        <w:rFonts w:ascii="Calibri" w:hAnsi="Calibri" w:cs="Arial"/>
        <w:b/>
        <w:bCs/>
      </w:rPr>
    </w:pPr>
    <w:r w:rsidRPr="1F4B2485">
      <w:rPr>
        <w:rFonts w:ascii="Calibri" w:hAnsi="Calibri" w:cs="Arial"/>
        <w:b/>
        <w:bCs/>
      </w:rPr>
      <w:t xml:space="preserve">MAJOR IN </w:t>
    </w:r>
    <w:r w:rsidR="006D252B">
      <w:rPr>
        <w:rFonts w:ascii="Calibri" w:hAnsi="Calibri" w:cs="Arial"/>
        <w:b/>
        <w:bCs/>
      </w:rPr>
      <w:t>SOCIOLOGY</w:t>
    </w:r>
    <w:r w:rsidRPr="1F4B2485">
      <w:rPr>
        <w:rFonts w:ascii="Calibri" w:hAnsi="Calibri" w:cs="Arial"/>
        <w:b/>
        <w:bCs/>
      </w:rPr>
      <w:t xml:space="preserve"> – </w:t>
    </w:r>
    <w:proofErr w:type="gramStart"/>
    <w:r w:rsidR="001650C4">
      <w:rPr>
        <w:rFonts w:ascii="Calibri" w:hAnsi="Calibri" w:cs="Arial"/>
        <w:b/>
        <w:bCs/>
      </w:rPr>
      <w:t>3 or 4 year</w:t>
    </w:r>
    <w:proofErr w:type="gramEnd"/>
    <w:r w:rsidR="001650C4">
      <w:rPr>
        <w:rFonts w:ascii="Calibri" w:hAnsi="Calibri" w:cs="Arial"/>
        <w:b/>
        <w:bCs/>
      </w:rPr>
      <w:t xml:space="preserve"> </w:t>
    </w:r>
    <w:r w:rsidRPr="1F4B2485">
      <w:rPr>
        <w:rFonts w:ascii="Calibri" w:hAnsi="Calibri" w:cs="Arial"/>
        <w:b/>
        <w:bCs/>
      </w:rPr>
      <w:t>BA (6.0 credits) 20</w:t>
    </w:r>
    <w:r w:rsidR="00DB3304">
      <w:rPr>
        <w:rFonts w:ascii="Calibri" w:hAnsi="Calibri" w:cs="Arial"/>
        <w:b/>
        <w:bCs/>
      </w:rPr>
      <w:t>22</w:t>
    </w:r>
    <w:r w:rsidR="0032013A">
      <w:rPr>
        <w:rFonts w:ascii="Calibri" w:hAnsi="Calibri" w:cs="Arial"/>
        <w:b/>
        <w:bCs/>
      </w:rPr>
      <w:tab/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2075228674">
    <w:abstractNumId w:val="1"/>
  </w:num>
  <w:num w:numId="2" w16cid:durableId="2087875171">
    <w:abstractNumId w:val="0"/>
  </w:num>
  <w:num w:numId="3" w16cid:durableId="17411016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FY0w9fYZxpEMv+5Q95ycsXlgPXjmfw6nQy6W59TqLV5mG6vxskrI8EkJ6Z2ama3ug6tTzgIxWcFRmRuY8Ncg==" w:salt="hF1mukZ1n9OPeSf3o/64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4DCA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1D8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650C4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56E5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623F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57BC4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C73FF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013A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557B"/>
    <w:rsid w:val="003555FB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2959"/>
    <w:rsid w:val="003A3E5C"/>
    <w:rsid w:val="003A5248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14EE"/>
    <w:rsid w:val="003F329F"/>
    <w:rsid w:val="003F3E9E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1B53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56700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A6FE3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423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119B"/>
    <w:rsid w:val="00697460"/>
    <w:rsid w:val="006A23A2"/>
    <w:rsid w:val="006A32F8"/>
    <w:rsid w:val="006A58AA"/>
    <w:rsid w:val="006A598B"/>
    <w:rsid w:val="006A6141"/>
    <w:rsid w:val="006B01AD"/>
    <w:rsid w:val="006B218B"/>
    <w:rsid w:val="006B260A"/>
    <w:rsid w:val="006B4E90"/>
    <w:rsid w:val="006B5D25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C7178"/>
    <w:rsid w:val="006D0CB7"/>
    <w:rsid w:val="006D18B0"/>
    <w:rsid w:val="006D1952"/>
    <w:rsid w:val="006D252B"/>
    <w:rsid w:val="006D27EE"/>
    <w:rsid w:val="006D5BD4"/>
    <w:rsid w:val="006D78E4"/>
    <w:rsid w:val="006E0521"/>
    <w:rsid w:val="006E1B86"/>
    <w:rsid w:val="006E268D"/>
    <w:rsid w:val="006E3764"/>
    <w:rsid w:val="006E535A"/>
    <w:rsid w:val="006F3A44"/>
    <w:rsid w:val="006F5D8D"/>
    <w:rsid w:val="00702C31"/>
    <w:rsid w:val="00704585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1D29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0F2A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768"/>
    <w:rsid w:val="00934A31"/>
    <w:rsid w:val="00937537"/>
    <w:rsid w:val="00937AB8"/>
    <w:rsid w:val="00940423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FF2"/>
    <w:rsid w:val="00A16B5D"/>
    <w:rsid w:val="00A17D37"/>
    <w:rsid w:val="00A20EC3"/>
    <w:rsid w:val="00A212DF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533C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22E0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4777C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A87"/>
    <w:rsid w:val="00D32F40"/>
    <w:rsid w:val="00D33C5F"/>
    <w:rsid w:val="00D349D3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5BE4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17C5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277D9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09A6"/>
    <w:rsid w:val="00F82AF0"/>
    <w:rsid w:val="00F83CCB"/>
    <w:rsid w:val="00F852DF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A724A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8D7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7870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69_1&amp;SelectedCalendar=Live&amp;ArchiveID=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hyperlink" Target="https://www.westerncalendar.uwo.ca/Courses.cfm?CourseAcadCalendarID=MAIN_019310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03690_1&amp;SelectedCalendar=Live&amp;ArchiveID=" TargetMode="External"/><Relationship Id="rId32" Type="http://schemas.openxmlformats.org/officeDocument/2006/relationships/hyperlink" Target="https://www.westerncalendar.uwo.ca/PolicyPages.cfm?Command=showCategory&amp;PolicyCategoryID=4&amp;SelectedCalendar=Live&amp;ArchiveID=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30107_1&amp;SelectedCalendar=Live&amp;ArchiveID=" TargetMode="External"/><Relationship Id="rId28" Type="http://schemas.openxmlformats.org/officeDocument/2006/relationships/hyperlink" Target="https://www.westerncalendar.uwo.ca/Courses.cfm?CourseAcadCalendarID=MAIN_019309_1&amp;SelectedCalendar=Live&amp;ArchiveID=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3820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PolicyPages.cfm?Command=showCategory&amp;PolicyCategoryID=4&amp;SelectedCalendar=Live&amp;ArchiveID=" TargetMode="External"/><Relationship Id="rId30" Type="http://schemas.openxmlformats.org/officeDocument/2006/relationships/hyperlink" Target="https://www.westerncalendar.uwo.ca/Courses.cfm?CourseAcadCalendarID=MAIN_021409_1&amp;SelectedCalendar=Live&amp;ArchiveID=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9B84F0B2C204C4FAC8371088FE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4CA4-4192-40DE-8041-8065695609A2}"/>
      </w:docPartPr>
      <w:docPartBody>
        <w:p w:rsidR="00BE0CD6" w:rsidRDefault="00754CEF" w:rsidP="00754CEF">
          <w:pPr>
            <w:pStyle w:val="29B84F0B2C204C4FAC8371088FEAF1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6E8FFEDDD8B49049C8271898EC0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3AC-E526-43E1-A61F-406683706B64}"/>
      </w:docPartPr>
      <w:docPartBody>
        <w:p w:rsidR="00BE0CD6" w:rsidRDefault="00754CEF" w:rsidP="00754CEF">
          <w:pPr>
            <w:pStyle w:val="E6E8FFEDDD8B49049C8271898EC0870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CF57F2255DC458882D668005356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BFBD-C615-4703-BE1C-D963DAD6BAD4}"/>
      </w:docPartPr>
      <w:docPartBody>
        <w:p w:rsidR="00BE0CD6" w:rsidRDefault="00754CEF" w:rsidP="00754CEF">
          <w:pPr>
            <w:pStyle w:val="1CF57F2255DC458882D668005356650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DDF91298C4B3A89965DB8F814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C316-3803-4F04-9A1E-A76EB48E1C2C}"/>
      </w:docPartPr>
      <w:docPartBody>
        <w:p w:rsidR="00BE0CD6" w:rsidRDefault="00754CEF" w:rsidP="00754CEF">
          <w:pPr>
            <w:pStyle w:val="D49DDF91298C4B3A89965DB8F814DFA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D3699738144832B9D93AE1BDF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AFD-D546-483E-88D7-268D9FFA533C}"/>
      </w:docPartPr>
      <w:docPartBody>
        <w:p w:rsidR="00BE0CD6" w:rsidRDefault="00754CEF" w:rsidP="00754CEF">
          <w:pPr>
            <w:pStyle w:val="2BD3699738144832B9D93AE1BDFFDB6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EAF5C98C743F2BF1A8370AA45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D7EB-C406-42F0-9EAA-E685811C6383}"/>
      </w:docPartPr>
      <w:docPartBody>
        <w:p w:rsidR="00BE0CD6" w:rsidRDefault="00754CEF" w:rsidP="00754CEF">
          <w:pPr>
            <w:pStyle w:val="FC3EAF5C98C743F2BF1A8370AA45D51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2B6E9A9584757A28A05315D80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2E61-CA3E-4335-B0A7-DA955B9DF077}"/>
      </w:docPartPr>
      <w:docPartBody>
        <w:p w:rsidR="00BE0CD6" w:rsidRDefault="00754CEF" w:rsidP="00754CEF">
          <w:pPr>
            <w:pStyle w:val="BA52B6E9A9584757A28A05315D80A5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9870E480A94AD4874CFE89A60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C35-324B-40FE-B15B-5501E943ABC0}"/>
      </w:docPartPr>
      <w:docPartBody>
        <w:p w:rsidR="00BE0CD6" w:rsidRDefault="00754CEF" w:rsidP="00754CEF">
          <w:pPr>
            <w:pStyle w:val="C19870E480A94AD4874CFE89A6047B4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4F78C209503461DBB1D2FB89ACF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A581-8492-4A46-8863-A42E9F0577B6}"/>
      </w:docPartPr>
      <w:docPartBody>
        <w:p w:rsidR="00BE0CD6" w:rsidRDefault="00754CEF" w:rsidP="00754CEF">
          <w:pPr>
            <w:pStyle w:val="C4F78C209503461DBB1D2FB89ACFF6E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00CCEA9E8F1484290CFA01D424D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83A7-909E-49D7-AB68-CC7D93F4C4F8}"/>
      </w:docPartPr>
      <w:docPartBody>
        <w:p w:rsidR="00BE0CD6" w:rsidRDefault="00754CEF" w:rsidP="00754CEF">
          <w:pPr>
            <w:pStyle w:val="700CCEA9E8F1484290CFA01D424DDE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0DC6E43902143D4BE5364EB35408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348D-C15D-4796-BE33-4CBC8B81DCD1}"/>
      </w:docPartPr>
      <w:docPartBody>
        <w:p w:rsidR="005629DD" w:rsidRDefault="007A5646" w:rsidP="007A5646">
          <w:pPr>
            <w:pStyle w:val="30DC6E43902143D4BE5364EB35408ADE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A4FE26A2318D4F428BFCB45CB633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2276-3E92-4963-9645-BFB47F3C8765}"/>
      </w:docPartPr>
      <w:docPartBody>
        <w:p w:rsidR="005629DD" w:rsidRDefault="007A5646" w:rsidP="007A5646">
          <w:pPr>
            <w:pStyle w:val="A4FE26A2318D4F428BFCB45CB6333121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3B2A2E08D9184BEC85E800BDCB8D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2873-95FA-4EAF-AA8A-5D619F40ED68}"/>
      </w:docPartPr>
      <w:docPartBody>
        <w:p w:rsidR="005629DD" w:rsidRDefault="007A5646" w:rsidP="007A5646">
          <w:pPr>
            <w:pStyle w:val="3B2A2E08D9184BEC85E800BDCB8D87AA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65053F3BAC0B47C9BEEBB674E11F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2038-BFBC-4CC8-80D4-698AC2B08091}"/>
      </w:docPartPr>
      <w:docPartBody>
        <w:p w:rsidR="005629DD" w:rsidRDefault="007A5646" w:rsidP="007A5646">
          <w:pPr>
            <w:pStyle w:val="65053F3BAC0B47C9BEEBB674E11FB08D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2662ADC21AE84583B5D5C7644C07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243A-C588-43F4-8019-7B2E8533FFAF}"/>
      </w:docPartPr>
      <w:docPartBody>
        <w:p w:rsidR="00EF14F6" w:rsidRDefault="004B1EC8" w:rsidP="004B1EC8">
          <w:pPr>
            <w:pStyle w:val="2662ADC21AE84583B5D5C7644C07D663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31A6FFC7D24841B19E933C465FD1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87A5-D052-4A01-8B88-440FC50C4888}"/>
      </w:docPartPr>
      <w:docPartBody>
        <w:p w:rsidR="001960D4" w:rsidRDefault="0061634F" w:rsidP="0061634F">
          <w:pPr>
            <w:pStyle w:val="31A6FFC7D24841B19E933C465FD1AB13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B2375AC8E46FA83442034213C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F09F-F932-45FF-AAE1-11D91E666C28}"/>
      </w:docPartPr>
      <w:docPartBody>
        <w:p w:rsidR="00F755B1" w:rsidRDefault="001960D4" w:rsidP="001960D4">
          <w:pPr>
            <w:pStyle w:val="E9DB2375AC8E46FA83442034213C3E7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0DDF6340FFE4619BCC8C0554AC6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2553-FAE3-43D1-916E-04A1E278781B}"/>
      </w:docPartPr>
      <w:docPartBody>
        <w:p w:rsidR="00F755B1" w:rsidRDefault="001960D4" w:rsidP="001960D4">
          <w:pPr>
            <w:pStyle w:val="50DDF6340FFE4619BCC8C0554AC64B3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E4518CED0C64D44A5F98F7DF4F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FA478-ED0F-403E-B9C7-6D80998C886C}"/>
      </w:docPartPr>
      <w:docPartBody>
        <w:p w:rsidR="00F755B1" w:rsidRDefault="001960D4" w:rsidP="001960D4">
          <w:pPr>
            <w:pStyle w:val="AE4518CED0C64D44A5F98F7DF4FF95A9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FFBC8AE53E47468AB0189D1197D3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C5D7-7BDB-42FC-8105-0459F9CE0034}"/>
      </w:docPartPr>
      <w:docPartBody>
        <w:p w:rsidR="00F755B1" w:rsidRDefault="001960D4" w:rsidP="001960D4">
          <w:pPr>
            <w:pStyle w:val="FFBC8AE53E47468AB0189D1197D30A5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50B9CE81C864E52BA97FF7713AD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62B0-37A8-4980-92B3-D690FED71A21}"/>
      </w:docPartPr>
      <w:docPartBody>
        <w:p w:rsidR="00F755B1" w:rsidRDefault="001960D4" w:rsidP="001960D4">
          <w:pPr>
            <w:pStyle w:val="D50B9CE81C864E52BA97FF7713AD053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979D0A8EF244B92A5E78983A0A0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D094-7402-4A82-9813-D6B68256A464}"/>
      </w:docPartPr>
      <w:docPartBody>
        <w:p w:rsidR="00F755B1" w:rsidRDefault="001960D4" w:rsidP="001960D4">
          <w:pPr>
            <w:pStyle w:val="B979D0A8EF244B92A5E78983A0A046E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3CEB24619874F2EBAABA62169BD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7857C-45F2-440F-8EDA-7A8F1707887C}"/>
      </w:docPartPr>
      <w:docPartBody>
        <w:p w:rsidR="00F755B1" w:rsidRDefault="001960D4" w:rsidP="001960D4">
          <w:pPr>
            <w:pStyle w:val="23CEB24619874F2EBAABA62169BD716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9724349EC744E4D9066B2DCE4BA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8564-7D4B-4F9A-842A-F1379859DA2F}"/>
      </w:docPartPr>
      <w:docPartBody>
        <w:p w:rsidR="00F755B1" w:rsidRDefault="001960D4" w:rsidP="001960D4">
          <w:pPr>
            <w:pStyle w:val="59724349EC744E4D9066B2DCE4BA1B7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C4A70A2200747938E8F6CE7732C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29C2-5511-419A-B0D7-5730E6ED2C54}"/>
      </w:docPartPr>
      <w:docPartBody>
        <w:p w:rsidR="00F755B1" w:rsidRDefault="001960D4" w:rsidP="001960D4">
          <w:pPr>
            <w:pStyle w:val="0C4A70A2200747938E8F6CE7732CEA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0962C9515C140AAB00899C1B85C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9FB2-BBF9-4C29-9715-36422A68F6D2}"/>
      </w:docPartPr>
      <w:docPartBody>
        <w:p w:rsidR="00F755B1" w:rsidRDefault="001960D4" w:rsidP="001960D4">
          <w:pPr>
            <w:pStyle w:val="90962C9515C140AAB00899C1B85CDC1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C753E9E37E74823980DF311614FC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4581-337A-4F12-8E9E-7909746B18D6}"/>
      </w:docPartPr>
      <w:docPartBody>
        <w:p w:rsidR="00F755B1" w:rsidRDefault="001960D4" w:rsidP="001960D4">
          <w:pPr>
            <w:pStyle w:val="BC753E9E37E74823980DF311614FCA0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83A0810DBAB4FC085C3DA67EF3F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9145-2B9C-4938-AD81-A1CEA1833A1C}"/>
      </w:docPartPr>
      <w:docPartBody>
        <w:p w:rsidR="00F755B1" w:rsidRDefault="001960D4" w:rsidP="001960D4">
          <w:pPr>
            <w:pStyle w:val="483A0810DBAB4FC085C3DA67EF3F192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EB043270A7A44269C5A3795CB2B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F2EF-5653-4A20-835B-C4E8A17EA2D0}"/>
      </w:docPartPr>
      <w:docPartBody>
        <w:p w:rsidR="00F755B1" w:rsidRDefault="001960D4" w:rsidP="001960D4">
          <w:pPr>
            <w:pStyle w:val="EEB043270A7A44269C5A3795CB2B358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91D5B"/>
    <w:rsid w:val="000C7172"/>
    <w:rsid w:val="001960D4"/>
    <w:rsid w:val="00383A89"/>
    <w:rsid w:val="003952F3"/>
    <w:rsid w:val="00464750"/>
    <w:rsid w:val="004B1EC8"/>
    <w:rsid w:val="004E6F33"/>
    <w:rsid w:val="0055241E"/>
    <w:rsid w:val="005629DD"/>
    <w:rsid w:val="00567E3B"/>
    <w:rsid w:val="0061634F"/>
    <w:rsid w:val="00617772"/>
    <w:rsid w:val="006639A4"/>
    <w:rsid w:val="006B21D3"/>
    <w:rsid w:val="00754CEF"/>
    <w:rsid w:val="007A5646"/>
    <w:rsid w:val="008A23B5"/>
    <w:rsid w:val="00AD3C3B"/>
    <w:rsid w:val="00B8260D"/>
    <w:rsid w:val="00BC3047"/>
    <w:rsid w:val="00BE0CD6"/>
    <w:rsid w:val="00C605B3"/>
    <w:rsid w:val="00EF14F6"/>
    <w:rsid w:val="00F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0D4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9B84F0B2C204C4FAC8371088FEAF1D5">
    <w:name w:val="29B84F0B2C204C4FAC8371088FEAF1D5"/>
    <w:rsid w:val="00754CEF"/>
    <w:rPr>
      <w:lang w:val="en-CA" w:eastAsia="en-CA"/>
    </w:rPr>
  </w:style>
  <w:style w:type="paragraph" w:customStyle="1" w:styleId="E6E8FFEDDD8B49049C8271898EC08706">
    <w:name w:val="E6E8FFEDDD8B49049C8271898EC08706"/>
    <w:rsid w:val="00754CEF"/>
    <w:rPr>
      <w:lang w:val="en-CA" w:eastAsia="en-CA"/>
    </w:rPr>
  </w:style>
  <w:style w:type="paragraph" w:customStyle="1" w:styleId="1CF57F2255DC458882D6680053566507">
    <w:name w:val="1CF57F2255DC458882D6680053566507"/>
    <w:rsid w:val="00754CEF"/>
    <w:rPr>
      <w:lang w:val="en-CA" w:eastAsia="en-CA"/>
    </w:rPr>
  </w:style>
  <w:style w:type="paragraph" w:customStyle="1" w:styleId="D49DDF91298C4B3A89965DB8F814DFAD">
    <w:name w:val="D49DDF91298C4B3A89965DB8F814DFAD"/>
    <w:rsid w:val="00754CEF"/>
    <w:rPr>
      <w:lang w:val="en-CA" w:eastAsia="en-CA"/>
    </w:rPr>
  </w:style>
  <w:style w:type="paragraph" w:customStyle="1" w:styleId="2BD3699738144832B9D93AE1BDFFDB68">
    <w:name w:val="2BD3699738144832B9D93AE1BDFFDB68"/>
    <w:rsid w:val="00754CEF"/>
    <w:rPr>
      <w:lang w:val="en-CA" w:eastAsia="en-CA"/>
    </w:rPr>
  </w:style>
  <w:style w:type="paragraph" w:customStyle="1" w:styleId="FC3EAF5C98C743F2BF1A8370AA45D51F">
    <w:name w:val="FC3EAF5C98C743F2BF1A8370AA45D51F"/>
    <w:rsid w:val="00754CEF"/>
    <w:rPr>
      <w:lang w:val="en-CA" w:eastAsia="en-CA"/>
    </w:rPr>
  </w:style>
  <w:style w:type="paragraph" w:customStyle="1" w:styleId="BA52B6E9A9584757A28A05315D80A52B">
    <w:name w:val="BA52B6E9A9584757A28A05315D80A52B"/>
    <w:rsid w:val="00754CEF"/>
    <w:rPr>
      <w:lang w:val="en-CA" w:eastAsia="en-CA"/>
    </w:rPr>
  </w:style>
  <w:style w:type="paragraph" w:customStyle="1" w:styleId="C19870E480A94AD4874CFE89A6047B4E">
    <w:name w:val="C19870E480A94AD4874CFE89A6047B4E"/>
    <w:rsid w:val="00754CEF"/>
    <w:rPr>
      <w:lang w:val="en-CA" w:eastAsia="en-CA"/>
    </w:rPr>
  </w:style>
  <w:style w:type="paragraph" w:customStyle="1" w:styleId="C4F78C209503461DBB1D2FB89ACFF6E9">
    <w:name w:val="C4F78C209503461DBB1D2FB89ACFF6E9"/>
    <w:rsid w:val="00754CEF"/>
    <w:rPr>
      <w:lang w:val="en-CA" w:eastAsia="en-CA"/>
    </w:rPr>
  </w:style>
  <w:style w:type="paragraph" w:customStyle="1" w:styleId="700CCEA9E8F1484290CFA01D424DDEA1">
    <w:name w:val="700CCEA9E8F1484290CFA01D424DDEA1"/>
    <w:rsid w:val="00754CEF"/>
    <w:rPr>
      <w:lang w:val="en-CA" w:eastAsia="en-CA"/>
    </w:rPr>
  </w:style>
  <w:style w:type="paragraph" w:customStyle="1" w:styleId="30DC6E43902143D4BE5364EB35408ADE">
    <w:name w:val="30DC6E43902143D4BE5364EB35408ADE"/>
    <w:rsid w:val="007A5646"/>
    <w:rPr>
      <w:lang w:val="en-CA" w:eastAsia="en-CA"/>
    </w:rPr>
  </w:style>
  <w:style w:type="paragraph" w:customStyle="1" w:styleId="A4FE26A2318D4F428BFCB45CB6333121">
    <w:name w:val="A4FE26A2318D4F428BFCB45CB6333121"/>
    <w:rsid w:val="007A5646"/>
    <w:rPr>
      <w:lang w:val="en-CA" w:eastAsia="en-CA"/>
    </w:rPr>
  </w:style>
  <w:style w:type="paragraph" w:customStyle="1" w:styleId="3B2A2E08D9184BEC85E800BDCB8D87AA">
    <w:name w:val="3B2A2E08D9184BEC85E800BDCB8D87AA"/>
    <w:rsid w:val="007A5646"/>
    <w:rPr>
      <w:lang w:val="en-CA" w:eastAsia="en-CA"/>
    </w:rPr>
  </w:style>
  <w:style w:type="paragraph" w:customStyle="1" w:styleId="65053F3BAC0B47C9BEEBB674E11FB08D">
    <w:name w:val="65053F3BAC0B47C9BEEBB674E11FB08D"/>
    <w:rsid w:val="007A5646"/>
    <w:rPr>
      <w:lang w:val="en-CA" w:eastAsia="en-CA"/>
    </w:rPr>
  </w:style>
  <w:style w:type="paragraph" w:customStyle="1" w:styleId="E9DB2375AC8E46FA83442034213C3E72">
    <w:name w:val="E9DB2375AC8E46FA83442034213C3E72"/>
    <w:rsid w:val="001960D4"/>
    <w:rPr>
      <w:lang w:val="en-CA" w:eastAsia="en-CA"/>
    </w:rPr>
  </w:style>
  <w:style w:type="paragraph" w:customStyle="1" w:styleId="2662ADC21AE84583B5D5C7644C07D663">
    <w:name w:val="2662ADC21AE84583B5D5C7644C07D663"/>
    <w:rsid w:val="004B1EC8"/>
    <w:rPr>
      <w:lang w:val="en-CA" w:eastAsia="en-CA"/>
    </w:rPr>
  </w:style>
  <w:style w:type="paragraph" w:customStyle="1" w:styleId="31A6FFC7D24841B19E933C465FD1AB13">
    <w:name w:val="31A6FFC7D24841B19E933C465FD1AB13"/>
    <w:rsid w:val="0061634F"/>
    <w:rPr>
      <w:lang w:val="en-CA" w:eastAsia="en-CA"/>
    </w:rPr>
  </w:style>
  <w:style w:type="paragraph" w:customStyle="1" w:styleId="50DDF6340FFE4619BCC8C0554AC64B3B">
    <w:name w:val="50DDF6340FFE4619BCC8C0554AC64B3B"/>
    <w:rsid w:val="001960D4"/>
    <w:rPr>
      <w:lang w:val="en-CA" w:eastAsia="en-CA"/>
    </w:rPr>
  </w:style>
  <w:style w:type="paragraph" w:customStyle="1" w:styleId="AE4518CED0C64D44A5F98F7DF4FF95A9">
    <w:name w:val="AE4518CED0C64D44A5F98F7DF4FF95A9"/>
    <w:rsid w:val="001960D4"/>
    <w:rPr>
      <w:lang w:val="en-CA" w:eastAsia="en-CA"/>
    </w:rPr>
  </w:style>
  <w:style w:type="paragraph" w:customStyle="1" w:styleId="FFBC8AE53E47468AB0189D1197D30A5A">
    <w:name w:val="FFBC8AE53E47468AB0189D1197D30A5A"/>
    <w:rsid w:val="001960D4"/>
    <w:rPr>
      <w:lang w:val="en-CA" w:eastAsia="en-CA"/>
    </w:rPr>
  </w:style>
  <w:style w:type="paragraph" w:customStyle="1" w:styleId="D50B9CE81C864E52BA97FF7713AD0530">
    <w:name w:val="D50B9CE81C864E52BA97FF7713AD0530"/>
    <w:rsid w:val="001960D4"/>
    <w:rPr>
      <w:lang w:val="en-CA" w:eastAsia="en-CA"/>
    </w:rPr>
  </w:style>
  <w:style w:type="paragraph" w:customStyle="1" w:styleId="B979D0A8EF244B92A5E78983A0A046EB">
    <w:name w:val="B979D0A8EF244B92A5E78983A0A046EB"/>
    <w:rsid w:val="001960D4"/>
    <w:rPr>
      <w:lang w:val="en-CA" w:eastAsia="en-CA"/>
    </w:rPr>
  </w:style>
  <w:style w:type="paragraph" w:customStyle="1" w:styleId="23CEB24619874F2EBAABA62169BD716E">
    <w:name w:val="23CEB24619874F2EBAABA62169BD716E"/>
    <w:rsid w:val="001960D4"/>
    <w:rPr>
      <w:lang w:val="en-CA" w:eastAsia="en-CA"/>
    </w:rPr>
  </w:style>
  <w:style w:type="paragraph" w:customStyle="1" w:styleId="59724349EC744E4D9066B2DCE4BA1B7F">
    <w:name w:val="59724349EC744E4D9066B2DCE4BA1B7F"/>
    <w:rsid w:val="001960D4"/>
    <w:rPr>
      <w:lang w:val="en-CA" w:eastAsia="en-CA"/>
    </w:rPr>
  </w:style>
  <w:style w:type="paragraph" w:customStyle="1" w:styleId="0C4A70A2200747938E8F6CE7732CEA2B">
    <w:name w:val="0C4A70A2200747938E8F6CE7732CEA2B"/>
    <w:rsid w:val="001960D4"/>
    <w:rPr>
      <w:lang w:val="en-CA" w:eastAsia="en-CA"/>
    </w:rPr>
  </w:style>
  <w:style w:type="paragraph" w:customStyle="1" w:styleId="90962C9515C140AAB00899C1B85CDC13">
    <w:name w:val="90962C9515C140AAB00899C1B85CDC13"/>
    <w:rsid w:val="001960D4"/>
    <w:rPr>
      <w:lang w:val="en-CA" w:eastAsia="en-CA"/>
    </w:rPr>
  </w:style>
  <w:style w:type="paragraph" w:customStyle="1" w:styleId="BC753E9E37E74823980DF311614FCA04">
    <w:name w:val="BC753E9E37E74823980DF311614FCA04"/>
    <w:rsid w:val="001960D4"/>
    <w:rPr>
      <w:lang w:val="en-CA" w:eastAsia="en-CA"/>
    </w:rPr>
  </w:style>
  <w:style w:type="paragraph" w:customStyle="1" w:styleId="483A0810DBAB4FC085C3DA67EF3F192C">
    <w:name w:val="483A0810DBAB4FC085C3DA67EF3F192C"/>
    <w:rsid w:val="001960D4"/>
    <w:rPr>
      <w:lang w:val="en-CA" w:eastAsia="en-CA"/>
    </w:rPr>
  </w:style>
  <w:style w:type="paragraph" w:customStyle="1" w:styleId="EEB043270A7A44269C5A3795CB2B3584">
    <w:name w:val="EEB043270A7A44269C5A3795CB2B3584"/>
    <w:rsid w:val="001960D4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EA563-0FBB-494B-A2BC-0EC86C683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23A58-2B86-44D1-8D7E-CFFCD4846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D6CDA9-1828-4EB3-A38C-4663C811B531}">
  <ds:schemaRefs>
    <ds:schemaRef ds:uri="http://schemas.microsoft.com/office/2006/metadata/properties"/>
    <ds:schemaRef ds:uri="http://schemas.microsoft.com/office/2006/documentManagement/types"/>
    <ds:schemaRef ds:uri="2215b8df-e19f-4258-b911-cd8f00a732ff"/>
    <ds:schemaRef ds:uri="http://purl.org/dc/dcmitype/"/>
    <ds:schemaRef ds:uri="http://purl.org/dc/terms/"/>
    <ds:schemaRef ds:uri="9890667e-86a0-4a47-bdc5-975e4fe15f8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3</cp:revision>
  <cp:lastPrinted>2012-07-19T15:04:00Z</cp:lastPrinted>
  <dcterms:created xsi:type="dcterms:W3CDTF">2023-06-15T17:20:00Z</dcterms:created>
  <dcterms:modified xsi:type="dcterms:W3CDTF">2023-06-15T17:21:00Z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